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5B" w:rsidRPr="00C25400" w:rsidRDefault="00A41222" w:rsidP="00C25400">
      <w:pPr>
        <w:jc w:val="center"/>
        <w:rPr>
          <w:b/>
          <w:sz w:val="32"/>
          <w:szCs w:val="32"/>
        </w:rPr>
      </w:pPr>
      <w:r w:rsidRPr="00C25400">
        <w:rPr>
          <w:b/>
          <w:sz w:val="32"/>
          <w:szCs w:val="32"/>
        </w:rPr>
        <w:t>SPREMLJANJE NAPREDKA IN OCENJEVANJE ANGLEŠČINE – PETOŠOLCI</w:t>
      </w:r>
    </w:p>
    <w:p w:rsidR="00A41222" w:rsidRDefault="00A41222" w:rsidP="00C25400">
      <w:pPr>
        <w:jc w:val="both"/>
      </w:pPr>
      <w:r>
        <w:t>Vsi učenci imajo pri angleščini že eno, večina dve oceni, kar</w:t>
      </w:r>
      <w:r w:rsidR="00C25400">
        <w:t xml:space="preserve"> po novem pravilniku</w:t>
      </w:r>
      <w:r>
        <w:t xml:space="preserve"> zadostuje za zaključevanje ocen.</w:t>
      </w:r>
    </w:p>
    <w:p w:rsidR="00A41222" w:rsidRDefault="00A41222" w:rsidP="00C25400">
      <w:pPr>
        <w:jc w:val="both"/>
      </w:pPr>
      <w:r>
        <w:t xml:space="preserve">Po prvomajskih počitnicah bomo začeli s </w:t>
      </w:r>
      <w:r>
        <w:rPr>
          <w:b/>
        </w:rPr>
        <w:t>projektnim delom: THIS IS ME</w:t>
      </w:r>
      <w:r w:rsidRPr="00A41222">
        <w:rPr>
          <w:b/>
        </w:rPr>
        <w:t xml:space="preserve"> </w:t>
      </w:r>
      <w:r>
        <w:t>– učence bom z navodili in primeri vodila skozi celoten postopek.</w:t>
      </w:r>
    </w:p>
    <w:p w:rsidR="00A41222" w:rsidRDefault="00A41222" w:rsidP="00C25400">
      <w:pPr>
        <w:jc w:val="both"/>
      </w:pPr>
      <w:r>
        <w:t>Projekt bo vljučeval nekaj aktivnosti, pri katerih bom spremljala sodelovanje</w:t>
      </w:r>
      <w:r w:rsidR="00C25400">
        <w:t xml:space="preserve"> in odzivnost</w:t>
      </w:r>
      <w:r>
        <w:t xml:space="preserve"> posameznega učenca (kviz, spletne vaje, ki jih učenci oddajo v pregled, preverjanje Microsoft Forms). Z učenci bomo tako preko miselnega vzorca in vodenega tvorjenja besedila pripravili vse za kratek govorni nastop.</w:t>
      </w:r>
    </w:p>
    <w:p w:rsidR="00A41222" w:rsidRDefault="00A41222" w:rsidP="00C25400">
      <w:pPr>
        <w:jc w:val="both"/>
      </w:pPr>
      <w:r w:rsidRPr="00A41222">
        <w:rPr>
          <w:b/>
        </w:rPr>
        <w:t>Govorni nastop bo vključeval snov, ki smo jo obravnavali v letošnjem letu.</w:t>
      </w:r>
      <w:r>
        <w:t xml:space="preserve"> Naj ga ne pripravljajo vnaprej, navodila</w:t>
      </w:r>
      <w:r w:rsidR="00C25400">
        <w:t xml:space="preserve"> glede vsebine</w:t>
      </w:r>
      <w:r>
        <w:t xml:space="preserve"> bodo dobili pri  učnih urah na daljavo.</w:t>
      </w:r>
    </w:p>
    <w:p w:rsidR="00A41222" w:rsidRDefault="00A41222" w:rsidP="00C25400">
      <w:pPr>
        <w:jc w:val="both"/>
      </w:pPr>
      <w:r>
        <w:t xml:space="preserve">Vsi učenci bodo morali na koncu narediti </w:t>
      </w:r>
      <w:r w:rsidRPr="00A41222">
        <w:rPr>
          <w:b/>
          <w:color w:val="00B050"/>
        </w:rPr>
        <w:t>končni izdelek – govorni nastop oz. kratko predstavitev z naslovom THIS IS ME.</w:t>
      </w:r>
      <w:r>
        <w:t xml:space="preserve"> Ta nastop boste lahko posneli in videoposnetek posredovali preko elektronske pošte ali Google Drive. Če ne bo uspelo, ga bo učenec lahko povedal tudi preko videoklica ali video konference (v skrajnem primeru, ga lahko pove tudi po telefonu).</w:t>
      </w:r>
    </w:p>
    <w:p w:rsidR="00C25400" w:rsidRDefault="00C25400" w:rsidP="00C25400">
      <w:pPr>
        <w:jc w:val="both"/>
      </w:pPr>
      <w:r>
        <w:t xml:space="preserve">Rok za oddajo končnega izdelka je: 27. 5. 2020 </w:t>
      </w:r>
    </w:p>
    <w:p w:rsidR="00A41222" w:rsidRDefault="00A41222" w:rsidP="00C25400">
      <w:pPr>
        <w:jc w:val="both"/>
        <w:rPr>
          <w:b/>
          <w:color w:val="FF0000"/>
        </w:rPr>
      </w:pPr>
      <w:r>
        <w:t xml:space="preserve">Sprotni odzivi učenca in končni </w:t>
      </w:r>
      <w:r w:rsidR="00C25400">
        <w:t>zdelek, bodo služili pri vrednotenju</w:t>
      </w:r>
      <w:r>
        <w:t xml:space="preserve"> učenčevega napredka</w:t>
      </w:r>
      <w:r w:rsidR="00C25400">
        <w:t xml:space="preserve"> in tako v pomoč pri zaključevanju ocene</w:t>
      </w:r>
      <w:r>
        <w:t xml:space="preserve">. </w:t>
      </w:r>
      <w:r w:rsidRPr="00C25400">
        <w:rPr>
          <w:b/>
          <w:color w:val="FF0000"/>
        </w:rPr>
        <w:t>Ocenjeni bodo le učenci, ki so med oceno in bi to želeli.</w:t>
      </w:r>
    </w:p>
    <w:p w:rsidR="00C25400" w:rsidRDefault="00C25400" w:rsidP="00C25400">
      <w:pPr>
        <w:jc w:val="both"/>
        <w:rPr>
          <w:b/>
          <w:color w:val="FF0000"/>
        </w:rPr>
      </w:pPr>
    </w:p>
    <w:p w:rsidR="00C25400" w:rsidRDefault="00C25400" w:rsidP="00C25400">
      <w:pPr>
        <w:jc w:val="both"/>
        <w:rPr>
          <w:b/>
          <w:color w:val="FF0000"/>
        </w:rPr>
      </w:pPr>
    </w:p>
    <w:p w:rsidR="00C25400" w:rsidRPr="00C25400" w:rsidRDefault="00C25400" w:rsidP="00C25400">
      <w:pPr>
        <w:jc w:val="both"/>
        <w:rPr>
          <w:b/>
        </w:rPr>
      </w:pPr>
      <w:r w:rsidRPr="00C25400">
        <w:rPr>
          <w:b/>
        </w:rPr>
        <w:t>22. 4. 2020                                                                       Zapisala: Petra Remše Starovasnik</w:t>
      </w:r>
    </w:p>
    <w:sectPr w:rsidR="00C25400" w:rsidRPr="00C25400" w:rsidSect="001C00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A41222"/>
    <w:rsid w:val="001C005B"/>
    <w:rsid w:val="00A41222"/>
    <w:rsid w:val="00C2540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Domaci</dc:creator>
  <cp:lastModifiedBy>Domaci</cp:lastModifiedBy>
  <cp:revision>1</cp:revision>
  <dcterms:created xsi:type="dcterms:W3CDTF">2020-04-22T14:49:00Z</dcterms:created>
  <dcterms:modified xsi:type="dcterms:W3CDTF">2020-04-22T15:05:00Z</dcterms:modified>
</cp:coreProperties>
</file>